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231" w:rsidRDefault="00833ADA" w:rsidP="00833ADA">
      <w:pPr>
        <w:pStyle w:val="a4"/>
        <w:jc w:val="center"/>
        <w:rPr>
          <w:b/>
          <w:bCs/>
          <w:color w:val="000000"/>
        </w:rPr>
      </w:pPr>
      <w:r w:rsidRPr="007F12B5">
        <w:rPr>
          <w:b/>
        </w:rPr>
        <w:t xml:space="preserve">Демоверсия промежуточной аттестации </w:t>
      </w:r>
      <w:r w:rsidRPr="007F12B5">
        <w:rPr>
          <w:b/>
          <w:bCs/>
          <w:color w:val="000000"/>
        </w:rPr>
        <w:t xml:space="preserve">по обществознанию за курс </w:t>
      </w:r>
    </w:p>
    <w:p w:rsidR="00833ADA" w:rsidRPr="007F12B5" w:rsidRDefault="00833ADA" w:rsidP="002A5231">
      <w:pPr>
        <w:pStyle w:val="a4"/>
        <w:jc w:val="center"/>
        <w:rPr>
          <w:b/>
          <w:bCs/>
          <w:color w:val="000000"/>
        </w:rPr>
      </w:pPr>
      <w:r w:rsidRPr="007F12B5">
        <w:rPr>
          <w:b/>
          <w:bCs/>
          <w:color w:val="000000"/>
        </w:rPr>
        <w:t xml:space="preserve">9 класса </w:t>
      </w:r>
    </w:p>
    <w:p w:rsidR="00833ADA" w:rsidRPr="007F12B5" w:rsidRDefault="00833ADA" w:rsidP="0083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33ADA" w:rsidRPr="004A595D" w:rsidRDefault="00833ADA" w:rsidP="004A595D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Вариант 3</w:t>
      </w:r>
      <w:r w:rsidRPr="007F12B5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           </w:t>
      </w: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</w:t>
      </w:r>
      <w:r w:rsidR="00816434" w:rsidRPr="00833ADA">
        <w:rPr>
          <w:color w:val="000000"/>
        </w:rPr>
        <w:t>Что из перечисленного характеризует демократический режим?</w:t>
      </w:r>
    </w:p>
    <w:p w:rsidR="00A33FBE" w:rsidRDefault="00816434" w:rsidP="00A33FB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3ADA">
        <w:rPr>
          <w:color w:val="000000"/>
        </w:rPr>
        <w:t>1) верховенство исполнительной власти</w:t>
      </w:r>
      <w:r w:rsidR="00A33FBE">
        <w:rPr>
          <w:color w:val="000000"/>
        </w:rPr>
        <w:t xml:space="preserve">    </w:t>
      </w:r>
      <w:r w:rsidRPr="00833ADA">
        <w:rPr>
          <w:color w:val="000000"/>
        </w:rPr>
        <w:t>2) командно-административные методы управления</w:t>
      </w:r>
    </w:p>
    <w:p w:rsidR="00816434" w:rsidRPr="00833ADA" w:rsidRDefault="00816434" w:rsidP="00A33FB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3ADA">
        <w:rPr>
          <w:color w:val="000000"/>
        </w:rPr>
        <w:t>3) господство одной общеобязательной идеологии</w:t>
      </w:r>
      <w:r w:rsidR="00A33FBE">
        <w:rPr>
          <w:color w:val="000000"/>
        </w:rPr>
        <w:t xml:space="preserve">        </w:t>
      </w:r>
      <w:r w:rsidRPr="00833ADA">
        <w:rPr>
          <w:color w:val="000000"/>
        </w:rPr>
        <w:t>4) защита прав и свобод граждан</w:t>
      </w:r>
    </w:p>
    <w:p w:rsidR="009C6AE3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Fonts w:eastAsiaTheme="minorHAnsi"/>
          <w:lang w:eastAsia="en-US"/>
        </w:rPr>
        <w:t>2.</w:t>
      </w:r>
      <w:r w:rsidR="00816434" w:rsidRPr="00833ADA">
        <w:rPr>
          <w:color w:val="000000"/>
        </w:rPr>
        <w:t>Что является признаком любого государства?</w:t>
      </w:r>
    </w:p>
    <w:p w:rsidR="00816434" w:rsidRPr="00833ADA" w:rsidRDefault="00816434" w:rsidP="00A33FB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верховенство права</w:t>
      </w:r>
      <w:r w:rsidR="00A33FBE">
        <w:rPr>
          <w:color w:val="000000"/>
        </w:rPr>
        <w:t xml:space="preserve">              </w:t>
      </w:r>
      <w:r w:rsidRPr="00833ADA">
        <w:rPr>
          <w:color w:val="000000"/>
        </w:rPr>
        <w:t>2) выборность высших органов власти</w:t>
      </w:r>
    </w:p>
    <w:p w:rsidR="00816434" w:rsidRPr="00833ADA" w:rsidRDefault="00816434" w:rsidP="00A33FB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3) суверенитет</w:t>
      </w:r>
      <w:r w:rsidR="00A33FBE">
        <w:rPr>
          <w:color w:val="000000"/>
        </w:rPr>
        <w:t xml:space="preserve">                           </w:t>
      </w:r>
      <w:r w:rsidRPr="00833ADA">
        <w:rPr>
          <w:color w:val="000000"/>
        </w:rPr>
        <w:t>4) многопартийность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</w:t>
      </w:r>
      <w:r w:rsidR="00816434" w:rsidRPr="00833ADA">
        <w:rPr>
          <w:color w:val="000000"/>
        </w:rPr>
        <w:t>Способность и возможность отдельного человека или группы общества подчинять своей воле других людей — это</w:t>
      </w:r>
    </w:p>
    <w:p w:rsidR="00816434" w:rsidRPr="00833ADA" w:rsidRDefault="00816434" w:rsidP="00765D1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социализация</w:t>
      </w:r>
      <w:r w:rsidR="00765D17">
        <w:rPr>
          <w:color w:val="000000"/>
        </w:rPr>
        <w:t xml:space="preserve">      </w:t>
      </w:r>
      <w:r w:rsidRPr="00833ADA">
        <w:rPr>
          <w:color w:val="000000"/>
        </w:rPr>
        <w:t>2) власть</w:t>
      </w:r>
      <w:r w:rsidR="00765D17">
        <w:rPr>
          <w:color w:val="000000"/>
        </w:rPr>
        <w:t xml:space="preserve">   </w:t>
      </w:r>
      <w:r w:rsidRPr="00833ADA">
        <w:rPr>
          <w:color w:val="000000"/>
        </w:rPr>
        <w:t>3) политика</w:t>
      </w:r>
      <w:r w:rsidR="00765D17">
        <w:rPr>
          <w:color w:val="000000"/>
        </w:rPr>
        <w:t xml:space="preserve">   </w:t>
      </w:r>
      <w:r w:rsidRPr="00833ADA">
        <w:rPr>
          <w:color w:val="000000"/>
        </w:rPr>
        <w:t>4) престиж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</w:t>
      </w:r>
      <w:r w:rsidR="00816434" w:rsidRPr="00833ADA">
        <w:rPr>
          <w:color w:val="000000"/>
        </w:rPr>
        <w:t>Тоталитарный режим отличает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всесторонний контроль государства над жизнью общества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2) гарантия прав и свобод граждан</w:t>
      </w:r>
    </w:p>
    <w:p w:rsidR="00816434" w:rsidRPr="00833ADA" w:rsidRDefault="00816434" w:rsidP="00A33FB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3) деятельность свободной прессы</w:t>
      </w:r>
      <w:r w:rsidR="00A33FBE">
        <w:rPr>
          <w:color w:val="000000"/>
        </w:rPr>
        <w:t xml:space="preserve">                 </w:t>
      </w:r>
      <w:r w:rsidRPr="00833ADA">
        <w:rPr>
          <w:color w:val="000000"/>
        </w:rPr>
        <w:t>4) наличие государственного аппарата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AE3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5.</w:t>
      </w:r>
      <w:r w:rsidRPr="00833ADA">
        <w:rPr>
          <w:color w:val="000000"/>
        </w:rPr>
        <w:t>Верны ли следующие суждения об участии граждан в политической жизни?</w:t>
      </w:r>
    </w:p>
    <w:p w:rsidR="009C6AE3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А. Гражданское общество включает в себя инициативные объединения и организации населения.</w:t>
      </w:r>
    </w:p>
    <w:p w:rsidR="009C6AE3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Б. В демократических странах гражданское общество выступает партнёром государства в разрешении общественных дел.</w:t>
      </w:r>
    </w:p>
    <w:p w:rsidR="009C6AE3" w:rsidRPr="00833ADA" w:rsidRDefault="009C6AE3" w:rsidP="00A33FB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верно только А</w:t>
      </w:r>
      <w:r w:rsidR="00A33FBE">
        <w:rPr>
          <w:color w:val="000000"/>
        </w:rPr>
        <w:t xml:space="preserve">   </w:t>
      </w:r>
      <w:r w:rsidRPr="00833ADA">
        <w:rPr>
          <w:color w:val="000000"/>
        </w:rPr>
        <w:t>2) верно только Б</w:t>
      </w:r>
      <w:r w:rsidR="00A33FBE">
        <w:rPr>
          <w:color w:val="000000"/>
        </w:rPr>
        <w:t xml:space="preserve">   </w:t>
      </w:r>
      <w:r w:rsidRPr="00833ADA">
        <w:rPr>
          <w:color w:val="000000"/>
        </w:rPr>
        <w:t>3) верны оба суждения</w:t>
      </w:r>
      <w:r w:rsidR="00A33FBE">
        <w:rPr>
          <w:color w:val="000000"/>
        </w:rPr>
        <w:t xml:space="preserve">   </w:t>
      </w:r>
      <w:r w:rsidRPr="00833ADA">
        <w:rPr>
          <w:color w:val="000000"/>
        </w:rPr>
        <w:t>4) оба суждения неверны</w:t>
      </w:r>
    </w:p>
    <w:p w:rsidR="009C6AE3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6.</w:t>
      </w:r>
      <w:r w:rsidR="00816434" w:rsidRPr="00833ADA">
        <w:rPr>
          <w:color w:val="000000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816434" w:rsidRPr="00833ADA" w:rsidRDefault="00816434" w:rsidP="00765D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3ADA">
        <w:rPr>
          <w:color w:val="000000"/>
        </w:rPr>
        <w:t>1) гражданским обществом</w:t>
      </w:r>
      <w:r w:rsidR="00765D17">
        <w:rPr>
          <w:color w:val="000000"/>
        </w:rPr>
        <w:t xml:space="preserve">   </w:t>
      </w:r>
      <w:r w:rsidRPr="00833ADA">
        <w:rPr>
          <w:color w:val="000000"/>
        </w:rPr>
        <w:t>2) многопартийностью</w:t>
      </w:r>
    </w:p>
    <w:p w:rsidR="00816434" w:rsidRPr="00833ADA" w:rsidRDefault="00816434" w:rsidP="00765D1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3ADA">
        <w:rPr>
          <w:color w:val="000000"/>
        </w:rPr>
        <w:t>3) федерацией</w:t>
      </w:r>
      <w:r w:rsidR="00765D17">
        <w:rPr>
          <w:color w:val="000000"/>
        </w:rPr>
        <w:t xml:space="preserve">                          </w:t>
      </w:r>
      <w:r w:rsidRPr="00833ADA">
        <w:rPr>
          <w:color w:val="000000"/>
        </w:rPr>
        <w:t>4) правовым государством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Fonts w:eastAsiaTheme="minorHAnsi"/>
          <w:lang w:eastAsia="en-US"/>
        </w:rPr>
        <w:t>7.</w:t>
      </w:r>
      <w:r w:rsidR="00816434" w:rsidRPr="00833ADA">
        <w:rPr>
          <w:color w:val="000000"/>
        </w:rPr>
        <w:t>Что является высшим представительным органом государственной власти в России?</w:t>
      </w:r>
    </w:p>
    <w:p w:rsidR="00816434" w:rsidRPr="00833ADA" w:rsidRDefault="00816434" w:rsidP="00765D1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Правительство</w:t>
      </w:r>
      <w:r w:rsidR="00765D17">
        <w:rPr>
          <w:color w:val="000000"/>
        </w:rPr>
        <w:t xml:space="preserve">                    </w:t>
      </w:r>
      <w:r w:rsidRPr="00833ADA">
        <w:rPr>
          <w:color w:val="000000"/>
        </w:rPr>
        <w:t>2) Совет безопасности</w:t>
      </w:r>
    </w:p>
    <w:p w:rsidR="00816434" w:rsidRPr="00833ADA" w:rsidRDefault="00816434" w:rsidP="00765D1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3) Федеральное Собрание</w:t>
      </w:r>
      <w:r w:rsidR="00765D17">
        <w:rPr>
          <w:color w:val="000000"/>
        </w:rPr>
        <w:t xml:space="preserve">      </w:t>
      </w:r>
      <w:r w:rsidRPr="00833ADA">
        <w:rPr>
          <w:color w:val="000000"/>
        </w:rPr>
        <w:t>4) Общественная палата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8.</w:t>
      </w:r>
      <w:r w:rsidR="00816434" w:rsidRPr="00833ADA">
        <w:rPr>
          <w:color w:val="000000"/>
        </w:rPr>
        <w:t>Палатой Федерального Собрания в России является</w:t>
      </w:r>
    </w:p>
    <w:p w:rsidR="00816434" w:rsidRPr="00833ADA" w:rsidRDefault="00816434" w:rsidP="0046694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Совет безопасности</w:t>
      </w:r>
      <w:r w:rsidR="0046694B">
        <w:rPr>
          <w:color w:val="000000"/>
        </w:rPr>
        <w:t xml:space="preserve">                  </w:t>
      </w:r>
      <w:r w:rsidRPr="00833ADA">
        <w:rPr>
          <w:color w:val="000000"/>
        </w:rPr>
        <w:t>2) Общественная палата</w:t>
      </w:r>
    </w:p>
    <w:p w:rsidR="00816434" w:rsidRPr="00833ADA" w:rsidRDefault="00816434" w:rsidP="0046694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3) Совет Федерации</w:t>
      </w:r>
      <w:r w:rsidR="0046694B">
        <w:rPr>
          <w:color w:val="000000"/>
        </w:rPr>
        <w:t xml:space="preserve">                     </w:t>
      </w:r>
      <w:r w:rsidRPr="00833ADA">
        <w:rPr>
          <w:color w:val="000000"/>
        </w:rPr>
        <w:t>4) Верховный Суд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9.</w:t>
      </w:r>
      <w:r w:rsidR="00816434" w:rsidRPr="00833ADA">
        <w:rPr>
          <w:color w:val="000000"/>
        </w:rPr>
        <w:t>Палатой Федерального Собрания в России является</w:t>
      </w:r>
    </w:p>
    <w:p w:rsidR="00816434" w:rsidRPr="00833ADA" w:rsidRDefault="00816434" w:rsidP="008D4E6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Совет безопасности</w:t>
      </w:r>
      <w:r w:rsidR="008D4E63">
        <w:rPr>
          <w:color w:val="000000"/>
        </w:rPr>
        <w:t xml:space="preserve">                      </w:t>
      </w:r>
      <w:r w:rsidRPr="00833ADA">
        <w:rPr>
          <w:color w:val="000000"/>
        </w:rPr>
        <w:t>2) Общественная палата</w:t>
      </w:r>
    </w:p>
    <w:p w:rsidR="00816434" w:rsidRPr="00833ADA" w:rsidRDefault="00816434" w:rsidP="008D4E6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3) Совет Федерации</w:t>
      </w:r>
      <w:r w:rsidR="008D4E63">
        <w:rPr>
          <w:color w:val="000000"/>
        </w:rPr>
        <w:t xml:space="preserve">                          </w:t>
      </w:r>
      <w:r w:rsidRPr="00833ADA">
        <w:rPr>
          <w:color w:val="000000"/>
        </w:rPr>
        <w:t>4) Верховный Суд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10.</w:t>
      </w:r>
      <w:r w:rsidR="00816434" w:rsidRPr="00833ADA">
        <w:rPr>
          <w:color w:val="000000"/>
        </w:rPr>
        <w:t>Органы местного самоуправления, согласно закону, осуществляют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принятие и реализацию внешнеполитических решений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2) управление объектами федеральной собственности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3) объявление амнистии</w:t>
      </w:r>
    </w:p>
    <w:p w:rsidR="00816434" w:rsidRPr="00833ADA" w:rsidRDefault="00816434" w:rsidP="00A33FBE">
      <w:pPr>
        <w:pStyle w:val="leftmargin"/>
        <w:widowControl w:val="0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4) самостоятельное решение вопросов данной территории</w:t>
      </w:r>
    </w:p>
    <w:p w:rsidR="00816434" w:rsidRPr="00833ADA" w:rsidRDefault="00816434" w:rsidP="00A33F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434" w:rsidRPr="00833ADA" w:rsidRDefault="009C6AE3" w:rsidP="00A33FBE">
      <w:pPr>
        <w:pStyle w:val="leftmargin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11.</w:t>
      </w:r>
      <w:r w:rsidR="00816434" w:rsidRPr="00833ADA">
        <w:rPr>
          <w:color w:val="000000"/>
        </w:rPr>
        <w:t>Только для правового государства характерна(-но)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система законодательства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2) верховенство судебной власти над законодательной и исполнительной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lastRenderedPageBreak/>
        <w:t>3) многообразие средств массовой информации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4) деятельность главы государства в строгом соответствии с законом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12.</w:t>
      </w:r>
      <w:r w:rsidR="00816434" w:rsidRPr="00833ADA">
        <w:rPr>
          <w:color w:val="000000"/>
        </w:rPr>
        <w:t>В государстве Z регулярно проводятся парламентские выборы. Лидер победившей на выборах партии становится главой правительства. Парламент избирает президента, который выполняет представительские функции. Какова форма правления данного государства?</w:t>
      </w:r>
    </w:p>
    <w:p w:rsidR="00816434" w:rsidRPr="00833ADA" w:rsidRDefault="00816434" w:rsidP="008D4E6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республика</w:t>
      </w:r>
      <w:r w:rsidR="008D4E63">
        <w:rPr>
          <w:color w:val="000000"/>
        </w:rPr>
        <w:t xml:space="preserve">         </w:t>
      </w:r>
      <w:r w:rsidRPr="00833ADA">
        <w:rPr>
          <w:color w:val="000000"/>
        </w:rPr>
        <w:t>2) монархия</w:t>
      </w:r>
      <w:r w:rsidR="008D4E63">
        <w:rPr>
          <w:color w:val="000000"/>
        </w:rPr>
        <w:t xml:space="preserve">           </w:t>
      </w:r>
      <w:r w:rsidRPr="00833ADA">
        <w:rPr>
          <w:color w:val="000000"/>
        </w:rPr>
        <w:t>3) федерация</w:t>
      </w:r>
      <w:r w:rsidR="008D4E63">
        <w:rPr>
          <w:color w:val="000000"/>
        </w:rPr>
        <w:t xml:space="preserve">          </w:t>
      </w:r>
      <w:r w:rsidRPr="00833ADA">
        <w:rPr>
          <w:color w:val="000000"/>
        </w:rPr>
        <w:t>4) демократия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13.</w:t>
      </w:r>
      <w:r w:rsidR="00816434" w:rsidRPr="00833ADA">
        <w:rPr>
          <w:color w:val="000000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Члены правящей партии получили дополнительные голоса на выборах.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2) Избиратели должны были ориентироваться на мнение властей о каждом из кандидатов.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3) Избиратели выбирали из нескольких альтернативных кандидатов, предлагающих свои программы.</w:t>
      </w:r>
    </w:p>
    <w:p w:rsidR="00816434" w:rsidRPr="00833ADA" w:rsidRDefault="00816434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4) Участвовать в выборах могли только те граждане, кто имеет постоянную работу.</w:t>
      </w:r>
    </w:p>
    <w:p w:rsidR="008D4E63" w:rsidRDefault="008D4E6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16434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14.</w:t>
      </w:r>
      <w:r w:rsidR="00816434" w:rsidRPr="00833ADA">
        <w:rPr>
          <w:color w:val="000000"/>
        </w:rPr>
        <w:t>В государстве Z власть принадлежит одной политической партии, которая ограничила права граждан и стремится полностью контролировать их частную жизнь. Какой политический режим сложился в государстве Z?</w:t>
      </w:r>
    </w:p>
    <w:p w:rsidR="00816434" w:rsidRPr="00833ADA" w:rsidRDefault="00816434" w:rsidP="00A33FB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федеративный</w:t>
      </w:r>
      <w:r w:rsidR="00A33FBE">
        <w:rPr>
          <w:color w:val="000000"/>
        </w:rPr>
        <w:t xml:space="preserve">    </w:t>
      </w:r>
      <w:r w:rsidRPr="00833ADA">
        <w:rPr>
          <w:color w:val="000000"/>
        </w:rPr>
        <w:t>2) демократический</w:t>
      </w:r>
      <w:r w:rsidR="00A33FBE">
        <w:rPr>
          <w:color w:val="000000"/>
        </w:rPr>
        <w:t xml:space="preserve">   </w:t>
      </w:r>
      <w:r w:rsidRPr="00833ADA">
        <w:rPr>
          <w:color w:val="000000"/>
        </w:rPr>
        <w:t>3) республиканский</w:t>
      </w:r>
      <w:r w:rsidR="00A33FBE">
        <w:rPr>
          <w:color w:val="000000"/>
        </w:rPr>
        <w:t xml:space="preserve">    </w:t>
      </w:r>
      <w:r w:rsidRPr="00833ADA">
        <w:rPr>
          <w:color w:val="000000"/>
        </w:rPr>
        <w:t>4) тоталитарный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B3C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15.</w:t>
      </w:r>
      <w:r w:rsidR="00131B3C" w:rsidRPr="00833ADA">
        <w:rPr>
          <w:color w:val="000000"/>
        </w:rPr>
        <w:t>В государстве Н. президент формирует правительство. Правительство ответственно перед президентом. Президент государства Н. избирается всем народом. В случае конфликта парламента и президента последний может обратиться напрямую к народу. Какая форма правления представлена в государстве Н.?</w:t>
      </w:r>
    </w:p>
    <w:p w:rsidR="00131B3C" w:rsidRPr="00833ADA" w:rsidRDefault="00131B3C" w:rsidP="008D4E6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конституционная монархия</w:t>
      </w:r>
      <w:r w:rsidR="008D4E63">
        <w:rPr>
          <w:color w:val="000000"/>
        </w:rPr>
        <w:t xml:space="preserve">                  </w:t>
      </w:r>
      <w:r w:rsidRPr="00833ADA">
        <w:rPr>
          <w:color w:val="000000"/>
        </w:rPr>
        <w:t>2) парламентская республика</w:t>
      </w:r>
    </w:p>
    <w:p w:rsidR="00131B3C" w:rsidRPr="00833ADA" w:rsidRDefault="00131B3C" w:rsidP="008D4E6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3) абсолютная монархия</w:t>
      </w:r>
      <w:r w:rsidR="008D4E63">
        <w:rPr>
          <w:color w:val="000000"/>
        </w:rPr>
        <w:t xml:space="preserve">                           </w:t>
      </w:r>
      <w:r w:rsidRPr="00833ADA">
        <w:rPr>
          <w:color w:val="000000"/>
        </w:rPr>
        <w:t>4) президентская республика</w:t>
      </w:r>
    </w:p>
    <w:p w:rsidR="00131B3C" w:rsidRPr="00833ADA" w:rsidRDefault="00131B3C" w:rsidP="009C6AE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3ADA">
        <w:rPr>
          <w:color w:val="000000"/>
        </w:rPr>
        <w:t> </w:t>
      </w:r>
    </w:p>
    <w:p w:rsidR="00131B3C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16.</w:t>
      </w:r>
      <w:r w:rsidR="00131B3C" w:rsidRPr="00833ADA">
        <w:rPr>
          <w:color w:val="000000"/>
        </w:rPr>
        <w:t>Верны ли следующие суждения о правовом государстве?</w:t>
      </w:r>
    </w:p>
    <w:p w:rsidR="00131B3C" w:rsidRPr="00833ADA" w:rsidRDefault="00131B3C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А. Для правового государства характерно наличие развитого гражданского общества.</w:t>
      </w:r>
    </w:p>
    <w:p w:rsidR="00131B3C" w:rsidRPr="00833ADA" w:rsidRDefault="00131B3C" w:rsidP="009C6A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Б. Главным отличием правового государства является разветвлённая система законодательства.</w:t>
      </w:r>
    </w:p>
    <w:p w:rsidR="00131B3C" w:rsidRPr="00833ADA" w:rsidRDefault="00131B3C" w:rsidP="00D5062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верно только А</w:t>
      </w:r>
      <w:r w:rsidR="00D5062D">
        <w:rPr>
          <w:color w:val="000000"/>
        </w:rPr>
        <w:t xml:space="preserve">    </w:t>
      </w:r>
      <w:r w:rsidRPr="00833ADA">
        <w:rPr>
          <w:color w:val="000000"/>
        </w:rPr>
        <w:t>2) верно только Б</w:t>
      </w:r>
      <w:r w:rsidR="00D5062D">
        <w:rPr>
          <w:color w:val="000000"/>
        </w:rPr>
        <w:t xml:space="preserve">   </w:t>
      </w:r>
      <w:r w:rsidRPr="00833ADA">
        <w:rPr>
          <w:color w:val="000000"/>
        </w:rPr>
        <w:t xml:space="preserve">3) верны оба </w:t>
      </w:r>
      <w:proofErr w:type="gramStart"/>
      <w:r w:rsidRPr="00833ADA">
        <w:rPr>
          <w:color w:val="000000"/>
        </w:rPr>
        <w:t>суждения</w:t>
      </w:r>
      <w:r w:rsidR="00D5062D">
        <w:rPr>
          <w:color w:val="000000"/>
        </w:rPr>
        <w:t xml:space="preserve">  </w:t>
      </w:r>
      <w:r w:rsidRPr="00833ADA">
        <w:rPr>
          <w:color w:val="000000"/>
        </w:rPr>
        <w:t>4</w:t>
      </w:r>
      <w:proofErr w:type="gramEnd"/>
      <w:r w:rsidRPr="00833ADA">
        <w:rPr>
          <w:color w:val="000000"/>
        </w:rPr>
        <w:t>) оба суждения неверны</w:t>
      </w:r>
    </w:p>
    <w:p w:rsidR="00816434" w:rsidRPr="00833ADA" w:rsidRDefault="00816434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B3C" w:rsidRPr="00833ADA" w:rsidRDefault="009C6AE3" w:rsidP="009C6AE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17.</w:t>
      </w:r>
      <w:r w:rsidR="00131B3C" w:rsidRPr="00833ADA">
        <w:rPr>
          <w:color w:val="000000"/>
        </w:rPr>
        <w:t>Верны ли следующие суждения о политических режимах?</w:t>
      </w:r>
    </w:p>
    <w:p w:rsidR="00131B3C" w:rsidRPr="00833ADA" w:rsidRDefault="00131B3C" w:rsidP="00833AD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А. К демократическим режимам принадлежат такие формы правления, в которых главную роль играет парламент — коллективный законодательный орган.</w:t>
      </w:r>
    </w:p>
    <w:p w:rsidR="00131B3C" w:rsidRPr="00833ADA" w:rsidRDefault="00131B3C" w:rsidP="009C6AE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Б. К недемократическим режимам принадлежат такие формы правления, в которых главную роль играет правитель с неограниченной властью.</w:t>
      </w:r>
    </w:p>
    <w:p w:rsidR="00131B3C" w:rsidRPr="00833ADA" w:rsidRDefault="00131B3C" w:rsidP="0076172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33ADA">
        <w:rPr>
          <w:color w:val="000000"/>
        </w:rPr>
        <w:t>1) верно только А</w:t>
      </w:r>
      <w:r w:rsidR="0076172E">
        <w:rPr>
          <w:color w:val="000000"/>
        </w:rPr>
        <w:t xml:space="preserve">    </w:t>
      </w:r>
      <w:r w:rsidRPr="00833ADA">
        <w:rPr>
          <w:color w:val="000000"/>
        </w:rPr>
        <w:t>2) верно только Б</w:t>
      </w:r>
      <w:r w:rsidR="0076172E">
        <w:rPr>
          <w:color w:val="000000"/>
        </w:rPr>
        <w:t xml:space="preserve">    </w:t>
      </w:r>
      <w:r w:rsidRPr="00833ADA">
        <w:rPr>
          <w:color w:val="000000"/>
        </w:rPr>
        <w:t>3) верны оба суждения</w:t>
      </w:r>
      <w:r w:rsidR="0076172E">
        <w:rPr>
          <w:color w:val="000000"/>
        </w:rPr>
        <w:t xml:space="preserve">    </w:t>
      </w:r>
      <w:r w:rsidRPr="00833ADA">
        <w:rPr>
          <w:color w:val="000000"/>
        </w:rPr>
        <w:t>4) оба суждения неверны</w:t>
      </w:r>
    </w:p>
    <w:p w:rsidR="00833ADA" w:rsidRPr="00833ADA" w:rsidRDefault="00833ADA" w:rsidP="00833AD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ADA" w:rsidRPr="00833ADA" w:rsidRDefault="009C6AE3" w:rsidP="00833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</w:t>
      </w:r>
      <w:r w:rsidR="00833ADA"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признаками и видами политических режимов: к каждому элементу, данному в первом столбце, подберите соответствующий элемент из второго столбца.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1"/>
        <w:gridCol w:w="169"/>
        <w:gridCol w:w="2950"/>
      </w:tblGrid>
      <w:tr w:rsidR="00833ADA" w:rsidRPr="00833ADA" w:rsidTr="00A33FBE">
        <w:tc>
          <w:tcPr>
            <w:tcW w:w="694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29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ПОЛИТИЧЕСКИХ РЕЖИМОВ</w:t>
            </w:r>
          </w:p>
        </w:tc>
      </w:tr>
      <w:tr w:rsidR="00833ADA" w:rsidRPr="00833ADA" w:rsidTr="00A33FBE">
        <w:tc>
          <w:tcPr>
            <w:tcW w:w="694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свободные выборы в органы государственной власти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правовое государство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обязательная государственная идеология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всеобъемлющий постоянный контроль жизни человека и общества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многопартийная система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29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демократический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тоталитарный</w:t>
            </w:r>
          </w:p>
        </w:tc>
      </w:tr>
    </w:tbl>
    <w:p w:rsidR="00833ADA" w:rsidRPr="00833ADA" w:rsidRDefault="00833ADA" w:rsidP="009C6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Запишите в ответ цифры, расположив их в порядке, соответствующем буквам: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833ADA" w:rsidRPr="00833ADA" w:rsidTr="00833AD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833ADA" w:rsidRPr="00833ADA" w:rsidTr="00833AD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9C6AE3" w:rsidRDefault="009C6AE3" w:rsidP="009C6A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ADA" w:rsidRPr="00833ADA" w:rsidRDefault="009C6AE3" w:rsidP="00833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833ADA"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органами государственной власти в Российской Федерации и их полномочиями. К каждому элементу, данному в первом столбце, подберите элемент из второго столбца.</w:t>
      </w: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3"/>
        <w:gridCol w:w="183"/>
        <w:gridCol w:w="2901"/>
      </w:tblGrid>
      <w:tr w:rsidR="00833ADA" w:rsidRPr="00833ADA" w:rsidTr="009C6AE3">
        <w:tc>
          <w:tcPr>
            <w:tcW w:w="708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ПОЛНОМОЧИЯ ОРГАНОВ</w:t>
            </w:r>
          </w:p>
          <w:p w:rsidR="00833ADA" w:rsidRPr="00833ADA" w:rsidRDefault="00833ADA" w:rsidP="00833AD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ГОСУДАРСТВЕННОЙ ВЛАСТИ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ГОСУДАРСТВЕННОЙ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ВЛАСТИ</w:t>
            </w:r>
          </w:p>
        </w:tc>
      </w:tr>
      <w:tr w:rsidR="00833ADA" w:rsidRPr="00833ADA" w:rsidTr="009C6AE3">
        <w:tc>
          <w:tcPr>
            <w:tcW w:w="708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заслушивает ежегодные отчёты Правительства Российской Федерации о результатах его деятельности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осуществляет руководство внешней политикой Российской Федерации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утверждает изменения границ между субъектами Российской Федерации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управляет федеральным имуществом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решает вопросы гражданства Российской Федерации и предоставления политического убежища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проводит финансовую, кредитную и денежную политику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принимает Федеральные законы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Президент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Правительство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Государственная дума</w:t>
            </w:r>
          </w:p>
          <w:p w:rsidR="00833ADA" w:rsidRPr="00833ADA" w:rsidRDefault="00833ADA" w:rsidP="009C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Совет Федерации</w:t>
            </w:r>
          </w:p>
        </w:tc>
      </w:tr>
    </w:tbl>
    <w:p w:rsidR="00833ADA" w:rsidRPr="00833ADA" w:rsidRDefault="00833ADA" w:rsidP="009C6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ответ цифры, расположив их в порядке, соответствующем буквам: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</w:tblGrid>
      <w:tr w:rsidR="00833ADA" w:rsidRPr="00833ADA" w:rsidTr="00833AD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  <w:tr w:rsidR="00833ADA" w:rsidRPr="00833ADA" w:rsidTr="00833AD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833ADA" w:rsidRPr="00833ADA" w:rsidRDefault="00833ADA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ADA" w:rsidRPr="00833ADA" w:rsidRDefault="009C6AE3" w:rsidP="00833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</w:t>
      </w:r>
      <w:r w:rsidR="00833ADA"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 выборы и референдум.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833ADA" w:rsidRPr="00833ADA" w:rsidRDefault="00833ADA" w:rsidP="00833AD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тайное голосование граждан</w:t>
      </w:r>
    </w:p>
    <w:p w:rsidR="00833ADA" w:rsidRPr="00833ADA" w:rsidRDefault="00833ADA" w:rsidP="00833AD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граждане выражают одобрение или неодобрение какого-либо решения, закона</w:t>
      </w:r>
    </w:p>
    <w:p w:rsidR="00833ADA" w:rsidRPr="00833ADA" w:rsidRDefault="00833ADA" w:rsidP="00833AD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голосование за кандидатов на государственные должности</w:t>
      </w:r>
    </w:p>
    <w:p w:rsidR="00833ADA" w:rsidRPr="00833ADA" w:rsidRDefault="00833ADA" w:rsidP="009C6AE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правом голоса обладают только совершеннолетние граждане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5"/>
        <w:gridCol w:w="865"/>
        <w:gridCol w:w="831"/>
        <w:gridCol w:w="831"/>
      </w:tblGrid>
      <w:tr w:rsidR="00833ADA" w:rsidRPr="00833ADA" w:rsidTr="00833ADA">
        <w:trPr>
          <w:gridAfter w:val="3"/>
        </w:trPr>
        <w:tc>
          <w:tcPr>
            <w:tcW w:w="0" w:type="auto"/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3ADA" w:rsidRPr="00833ADA" w:rsidTr="00833AD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 сходства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 отличия</w:t>
            </w:r>
          </w:p>
        </w:tc>
      </w:tr>
      <w:tr w:rsidR="00833ADA" w:rsidRPr="00833ADA" w:rsidTr="00833AD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3ADA" w:rsidRPr="00833ADA" w:rsidRDefault="00833ADA" w:rsidP="0083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3ADA" w:rsidRPr="00833ADA" w:rsidRDefault="00833ADA" w:rsidP="00833A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33ADA" w:rsidRPr="00833ADA" w:rsidSect="00A33FBE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2B2"/>
    <w:rsid w:val="00040A5A"/>
    <w:rsid w:val="00131B3C"/>
    <w:rsid w:val="002A5231"/>
    <w:rsid w:val="004552B2"/>
    <w:rsid w:val="0046694B"/>
    <w:rsid w:val="004808F1"/>
    <w:rsid w:val="004A595D"/>
    <w:rsid w:val="0076172E"/>
    <w:rsid w:val="00765D17"/>
    <w:rsid w:val="00816434"/>
    <w:rsid w:val="00833ADA"/>
    <w:rsid w:val="008D4E63"/>
    <w:rsid w:val="009C6AE3"/>
    <w:rsid w:val="00A33FBE"/>
    <w:rsid w:val="00AF3DF5"/>
    <w:rsid w:val="00D34FC2"/>
    <w:rsid w:val="00D5062D"/>
    <w:rsid w:val="00F5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44F55F-500A-445E-8C7E-ED4B5685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816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16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3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8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51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школа</cp:lastModifiedBy>
  <cp:revision>2</cp:revision>
  <dcterms:created xsi:type="dcterms:W3CDTF">2023-11-03T06:47:00Z</dcterms:created>
  <dcterms:modified xsi:type="dcterms:W3CDTF">2023-11-03T06:47:00Z</dcterms:modified>
</cp:coreProperties>
</file>